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7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5"/>
        <w:gridCol w:w="1134"/>
        <w:gridCol w:w="1275"/>
        <w:gridCol w:w="1134"/>
        <w:gridCol w:w="3969"/>
        <w:gridCol w:w="4678"/>
        <w:gridCol w:w="1559"/>
      </w:tblGrid>
      <w:tr w:rsidR="00886C80" w:rsidRPr="00F93EF3" w:rsidTr="00AD78B7">
        <w:trPr>
          <w:cantSplit/>
        </w:trPr>
        <w:tc>
          <w:tcPr>
            <w:tcW w:w="709" w:type="dxa"/>
          </w:tcPr>
          <w:p w:rsidR="009A3511" w:rsidRPr="00F93EF3" w:rsidRDefault="009A3511" w:rsidP="009A3511">
            <w:pPr>
              <w:spacing w:before="100" w:after="60" w:line="190" w:lineRule="exact"/>
              <w:jc w:val="center"/>
              <w:rPr>
                <w:rFonts w:ascii="Helvetica" w:hAnsi="Helvetica"/>
                <w:b/>
                <w:sz w:val="16"/>
                <w:lang w:val="en-US"/>
              </w:rPr>
            </w:pPr>
            <w:r w:rsidRPr="00F93EF3">
              <w:rPr>
                <w:rFonts w:ascii="Helvetica" w:hAnsi="Helvetica"/>
                <w:b/>
                <w:sz w:val="16"/>
                <w:lang w:val="en-US"/>
              </w:rPr>
              <w:t>XX #</w:t>
            </w:r>
          </w:p>
        </w:tc>
        <w:tc>
          <w:tcPr>
            <w:tcW w:w="1135" w:type="dxa"/>
          </w:tcPr>
          <w:p w:rsidR="009A3511" w:rsidRPr="00F93EF3" w:rsidRDefault="00B4128F" w:rsidP="009A3511">
            <w:pPr>
              <w:spacing w:before="100" w:after="60" w:line="190" w:lineRule="exact"/>
              <w:jc w:val="center"/>
              <w:rPr>
                <w:rFonts w:ascii="Helvetica" w:hAnsi="Helvetica"/>
                <w:b/>
                <w:sz w:val="16"/>
                <w:lang w:val="en-US"/>
              </w:rPr>
            </w:pPr>
            <w:r w:rsidRPr="00F93EF3">
              <w:rPr>
                <w:rFonts w:ascii="Helvetica" w:hAnsi="Helvetica"/>
                <w:b/>
                <w:sz w:val="16"/>
                <w:lang w:val="en-US"/>
              </w:rPr>
              <w:t>Page</w:t>
            </w:r>
            <w:r w:rsidR="00AD78B7" w:rsidRPr="00F93EF3">
              <w:rPr>
                <w:rFonts w:ascii="Helvetica" w:hAnsi="Helvetica"/>
                <w:b/>
                <w:sz w:val="16"/>
                <w:lang w:val="en-US"/>
              </w:rPr>
              <w:t>/line</w:t>
            </w:r>
            <w:r w:rsidR="009A3511" w:rsidRPr="00F93EF3">
              <w:rPr>
                <w:rFonts w:ascii="Helvetica" w:hAnsi="Helvetica"/>
                <w:b/>
                <w:sz w:val="16"/>
                <w:lang w:val="en-US"/>
              </w:rPr>
              <w:t xml:space="preserve"> number</w:t>
            </w:r>
          </w:p>
          <w:p w:rsidR="009A3511" w:rsidRPr="00F93EF3" w:rsidRDefault="009A3511" w:rsidP="009A3511">
            <w:pPr>
              <w:spacing w:after="60" w:line="190" w:lineRule="exact"/>
              <w:jc w:val="center"/>
              <w:rPr>
                <w:rFonts w:ascii="Helvetica" w:hAnsi="Helvetica"/>
                <w:b/>
                <w:sz w:val="16"/>
                <w:lang w:val="en-US"/>
              </w:rPr>
            </w:pPr>
            <w:r w:rsidRPr="00F93EF3">
              <w:rPr>
                <w:rFonts w:ascii="Helvetica" w:hAnsi="Helvetica"/>
                <w:bCs/>
                <w:sz w:val="16"/>
                <w:lang w:val="en-US"/>
              </w:rPr>
              <w:t>(e.g. 17</w:t>
            </w:r>
            <w:r w:rsidR="00AD78B7" w:rsidRPr="00F93EF3">
              <w:rPr>
                <w:rFonts w:ascii="Helvetica" w:hAnsi="Helvetica"/>
                <w:bCs/>
                <w:sz w:val="16"/>
                <w:lang w:val="en-US"/>
              </w:rPr>
              <w:t>/02</w:t>
            </w:r>
            <w:r w:rsidRPr="00F93EF3">
              <w:rPr>
                <w:rFonts w:ascii="Helvetica" w:hAnsi="Helvetica"/>
                <w:bCs/>
                <w:sz w:val="16"/>
                <w:lang w:val="en-US"/>
              </w:rPr>
              <w:t>)</w:t>
            </w:r>
          </w:p>
        </w:tc>
        <w:tc>
          <w:tcPr>
            <w:tcW w:w="1134" w:type="dxa"/>
          </w:tcPr>
          <w:p w:rsidR="009A3511" w:rsidRPr="00F93EF3" w:rsidRDefault="009A3511" w:rsidP="009A3511">
            <w:pPr>
              <w:spacing w:before="100" w:after="60" w:line="190" w:lineRule="exact"/>
              <w:jc w:val="center"/>
              <w:rPr>
                <w:rFonts w:ascii="Helvetica" w:hAnsi="Helvetica"/>
                <w:b/>
                <w:sz w:val="16"/>
                <w:szCs w:val="16"/>
                <w:lang w:val="en-US"/>
              </w:rPr>
            </w:pPr>
            <w:r w:rsidRPr="00F93EF3">
              <w:rPr>
                <w:rFonts w:ascii="Helvetica" w:hAnsi="Helvetica"/>
                <w:b/>
                <w:sz w:val="16"/>
                <w:szCs w:val="16"/>
                <w:lang w:val="en-US"/>
              </w:rPr>
              <w:t>Clause/ Sub</w:t>
            </w:r>
            <w:r w:rsidR="00B4128F" w:rsidRPr="00F93EF3">
              <w:rPr>
                <w:rFonts w:ascii="Helvetica" w:hAnsi="Helvetica"/>
                <w:b/>
                <w:sz w:val="16"/>
                <w:szCs w:val="16"/>
                <w:lang w:val="en-US"/>
              </w:rPr>
              <w:t>-</w:t>
            </w:r>
            <w:r w:rsidRPr="00F93EF3">
              <w:rPr>
                <w:rFonts w:ascii="Helvetica" w:hAnsi="Helvetica"/>
                <w:b/>
                <w:sz w:val="16"/>
                <w:szCs w:val="16"/>
                <w:lang w:val="en-US"/>
              </w:rPr>
              <w:t>clause</w:t>
            </w:r>
          </w:p>
          <w:p w:rsidR="009A3511" w:rsidRPr="00F93EF3" w:rsidRDefault="009A3511" w:rsidP="009A3511">
            <w:pPr>
              <w:spacing w:after="60" w:line="190" w:lineRule="exact"/>
              <w:jc w:val="center"/>
              <w:rPr>
                <w:rFonts w:ascii="Helvetica" w:hAnsi="Helvetica"/>
                <w:b/>
                <w:sz w:val="16"/>
                <w:szCs w:val="16"/>
                <w:lang w:val="en-US"/>
              </w:rPr>
            </w:pPr>
            <w:r w:rsidRPr="00F93EF3">
              <w:rPr>
                <w:rFonts w:ascii="Helvetica" w:hAnsi="Helvetica"/>
                <w:bCs/>
                <w:sz w:val="16"/>
                <w:lang w:val="en-US"/>
              </w:rPr>
              <w:t>(e.g. 3.1)</w:t>
            </w:r>
          </w:p>
        </w:tc>
        <w:tc>
          <w:tcPr>
            <w:tcW w:w="1275" w:type="dxa"/>
          </w:tcPr>
          <w:p w:rsidR="009A3511" w:rsidRPr="00F93EF3" w:rsidRDefault="00B4128F" w:rsidP="009A3511">
            <w:pPr>
              <w:spacing w:before="100" w:line="190" w:lineRule="exact"/>
              <w:jc w:val="center"/>
              <w:rPr>
                <w:rFonts w:ascii="Helvetica" w:hAnsi="Helvetica"/>
                <w:b/>
                <w:sz w:val="16"/>
                <w:szCs w:val="16"/>
                <w:lang w:val="en-US"/>
              </w:rPr>
            </w:pPr>
            <w:r w:rsidRPr="00F93EF3">
              <w:rPr>
                <w:rFonts w:ascii="Helvetica" w:hAnsi="Helvetica"/>
                <w:b/>
                <w:sz w:val="16"/>
                <w:szCs w:val="16"/>
                <w:lang w:val="en-US"/>
              </w:rPr>
              <w:t>Paragraph/ Figure/Table</w:t>
            </w:r>
          </w:p>
          <w:p w:rsidR="009A3511" w:rsidRPr="00F93EF3" w:rsidRDefault="009A3511" w:rsidP="009A3511">
            <w:pPr>
              <w:spacing w:after="60" w:line="190" w:lineRule="exact"/>
              <w:jc w:val="center"/>
              <w:rPr>
                <w:rFonts w:ascii="Helvetica" w:hAnsi="Helvetica"/>
                <w:b/>
                <w:sz w:val="16"/>
                <w:szCs w:val="16"/>
                <w:lang w:val="en-US"/>
              </w:rPr>
            </w:pPr>
            <w:r w:rsidRPr="00F93EF3">
              <w:rPr>
                <w:rFonts w:ascii="Helvetica" w:hAnsi="Helvetica"/>
                <w:bCs/>
                <w:sz w:val="16"/>
                <w:lang w:val="en-US"/>
              </w:rPr>
              <w:t>(e.g. Table 1)</w:t>
            </w:r>
          </w:p>
        </w:tc>
        <w:tc>
          <w:tcPr>
            <w:tcW w:w="1134" w:type="dxa"/>
          </w:tcPr>
          <w:p w:rsidR="009A3511" w:rsidRPr="00F93EF3" w:rsidRDefault="009A3511" w:rsidP="009A3511">
            <w:pPr>
              <w:spacing w:before="100" w:after="60" w:line="190" w:lineRule="exact"/>
              <w:jc w:val="center"/>
              <w:rPr>
                <w:rFonts w:ascii="Helvetica" w:hAnsi="Helvetica"/>
                <w:b/>
                <w:sz w:val="16"/>
                <w:lang w:val="en-US"/>
              </w:rPr>
            </w:pPr>
            <w:r w:rsidRPr="00F93EF3">
              <w:rPr>
                <w:rFonts w:ascii="Helvetica" w:hAnsi="Helvetica"/>
                <w:b/>
                <w:sz w:val="16"/>
                <w:lang w:val="en-US"/>
              </w:rPr>
              <w:t>Type of comment</w:t>
            </w:r>
            <w:r w:rsidR="00F93EF3">
              <w:rPr>
                <w:rFonts w:ascii="Helvetica" w:hAnsi="Helvetica"/>
                <w:b/>
                <w:bCs/>
                <w:position w:val="6"/>
                <w:sz w:val="12"/>
                <w:lang w:val="en-US"/>
              </w:rPr>
              <w:t>1</w:t>
            </w:r>
          </w:p>
        </w:tc>
        <w:tc>
          <w:tcPr>
            <w:tcW w:w="3969" w:type="dxa"/>
          </w:tcPr>
          <w:p w:rsidR="009A3511" w:rsidRPr="00F93EF3" w:rsidRDefault="009A3511" w:rsidP="009A3511">
            <w:pPr>
              <w:spacing w:before="100" w:after="60" w:line="190" w:lineRule="exact"/>
              <w:jc w:val="center"/>
              <w:rPr>
                <w:rFonts w:ascii="Helvetica" w:hAnsi="Helvetica"/>
                <w:b/>
                <w:sz w:val="16"/>
                <w:lang w:val="en-US"/>
              </w:rPr>
            </w:pPr>
            <w:r w:rsidRPr="00F93EF3">
              <w:rPr>
                <w:rFonts w:ascii="Helvetica" w:hAnsi="Helvetica"/>
                <w:b/>
                <w:sz w:val="16"/>
                <w:lang w:val="en-US"/>
              </w:rPr>
              <w:t>Comments</w:t>
            </w:r>
          </w:p>
        </w:tc>
        <w:tc>
          <w:tcPr>
            <w:tcW w:w="4678" w:type="dxa"/>
          </w:tcPr>
          <w:p w:rsidR="009A3511" w:rsidRPr="00F93EF3" w:rsidRDefault="009A3511" w:rsidP="009A3511">
            <w:pPr>
              <w:spacing w:before="100" w:after="60" w:line="190" w:lineRule="exact"/>
              <w:jc w:val="center"/>
              <w:rPr>
                <w:rFonts w:ascii="Helvetica" w:hAnsi="Helvetica"/>
                <w:b/>
                <w:sz w:val="16"/>
                <w:lang w:val="en-US"/>
              </w:rPr>
            </w:pPr>
            <w:r w:rsidRPr="00F93EF3">
              <w:rPr>
                <w:rFonts w:ascii="Helvetica" w:hAnsi="Helvetica"/>
                <w:b/>
                <w:sz w:val="16"/>
                <w:lang w:val="en-US"/>
              </w:rPr>
              <w:t>Proposed change</w:t>
            </w:r>
          </w:p>
        </w:tc>
        <w:tc>
          <w:tcPr>
            <w:tcW w:w="1559" w:type="dxa"/>
          </w:tcPr>
          <w:p w:rsidR="009A3511" w:rsidRPr="00F93EF3" w:rsidRDefault="009A3511" w:rsidP="00B4128F">
            <w:pPr>
              <w:spacing w:before="100" w:after="60" w:line="190" w:lineRule="exact"/>
              <w:jc w:val="center"/>
              <w:rPr>
                <w:rFonts w:ascii="Helvetica" w:hAnsi="Helvetica"/>
                <w:b/>
                <w:sz w:val="16"/>
                <w:lang w:val="en-US"/>
              </w:rPr>
            </w:pPr>
            <w:r w:rsidRPr="00F93EF3">
              <w:rPr>
                <w:rFonts w:ascii="Helvetica" w:hAnsi="Helvetica"/>
                <w:b/>
                <w:sz w:val="16"/>
                <w:lang w:val="en-US"/>
              </w:rPr>
              <w:t xml:space="preserve">Observations of the </w:t>
            </w:r>
            <w:r w:rsidR="00B4128F" w:rsidRPr="00F93EF3">
              <w:rPr>
                <w:rFonts w:ascii="Helvetica" w:hAnsi="Helvetica"/>
                <w:b/>
                <w:sz w:val="16"/>
                <w:lang w:val="en-US"/>
              </w:rPr>
              <w:t>group</w:t>
            </w:r>
          </w:p>
        </w:tc>
      </w:tr>
      <w:tr w:rsidR="00886C80" w:rsidRPr="00F93EF3" w:rsidTr="00F93EF3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lang w:val="en-US"/>
              </w:rPr>
            </w:pPr>
            <w:r w:rsidRPr="00F93EF3">
              <w:rPr>
                <w:rFonts w:ascii="Helvetica" w:hAnsi="Helvetica"/>
                <w:bCs/>
                <w:sz w:val="16"/>
                <w:lang w:val="en-US"/>
              </w:rPr>
              <w:t>XX 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left"/>
              <w:rPr>
                <w:rFonts w:ascii="Helvetica" w:hAnsi="Helvetica"/>
                <w:bCs/>
                <w:sz w:val="16"/>
                <w:lang w:val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left"/>
              <w:rPr>
                <w:rFonts w:ascii="Helvetica" w:hAnsi="Helvetica"/>
                <w:bCs/>
                <w:sz w:val="1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left"/>
              <w:rPr>
                <w:rFonts w:ascii="Helvetica" w:hAnsi="Helvetica"/>
                <w:bCs/>
                <w:sz w:val="16"/>
                <w:lang w:val="de-DE"/>
              </w:rPr>
            </w:pPr>
          </w:p>
        </w:tc>
      </w:tr>
      <w:tr w:rsidR="00886C80" w:rsidRPr="00F93EF3" w:rsidTr="00F93EF3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lang w:val="en-US"/>
              </w:rPr>
            </w:pPr>
            <w:r w:rsidRPr="00F93EF3">
              <w:rPr>
                <w:rFonts w:ascii="Helvetica" w:hAnsi="Helvetica"/>
                <w:bCs/>
                <w:sz w:val="16"/>
                <w:lang w:val="en-US"/>
              </w:rPr>
              <w:t>XX 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left"/>
              <w:rPr>
                <w:rFonts w:ascii="Helvetica" w:hAnsi="Helvetica"/>
                <w:bCs/>
                <w:sz w:val="16"/>
                <w:lang w:val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left"/>
              <w:rPr>
                <w:rFonts w:ascii="Helvetica" w:hAnsi="Helvetica"/>
                <w:bCs/>
                <w:sz w:val="1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left"/>
              <w:rPr>
                <w:rFonts w:ascii="Helvetica" w:hAnsi="Helvetica"/>
                <w:bCs/>
                <w:sz w:val="16"/>
                <w:lang w:val="en-US"/>
              </w:rPr>
            </w:pPr>
          </w:p>
        </w:tc>
      </w:tr>
      <w:tr w:rsidR="00886C80" w:rsidRPr="00F93EF3" w:rsidTr="00F93EF3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lang w:val="en-US"/>
              </w:rPr>
            </w:pPr>
            <w:r w:rsidRPr="00F93EF3">
              <w:rPr>
                <w:rFonts w:ascii="Helvetica" w:hAnsi="Helvetica"/>
                <w:bCs/>
                <w:sz w:val="16"/>
                <w:lang w:val="en-US"/>
              </w:rPr>
              <w:t>XX 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center"/>
              <w:rPr>
                <w:rFonts w:ascii="Helvetica" w:hAnsi="Helvetica"/>
                <w:bCs/>
                <w:sz w:val="16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left"/>
              <w:rPr>
                <w:rFonts w:ascii="Helvetica" w:hAnsi="Helvetica"/>
                <w:bCs/>
                <w:sz w:val="16"/>
                <w:lang w:val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left"/>
              <w:rPr>
                <w:rFonts w:ascii="Helvetica" w:hAnsi="Helvetica"/>
                <w:bCs/>
                <w:sz w:val="1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11" w:rsidRPr="00F93EF3" w:rsidRDefault="009A3511" w:rsidP="00F93EF3">
            <w:pPr>
              <w:spacing w:line="190" w:lineRule="exact"/>
              <w:jc w:val="left"/>
              <w:rPr>
                <w:rFonts w:ascii="Helvetica" w:hAnsi="Helvetica"/>
                <w:bCs/>
                <w:sz w:val="16"/>
                <w:lang w:val="en-US"/>
              </w:rPr>
            </w:pPr>
          </w:p>
        </w:tc>
      </w:tr>
    </w:tbl>
    <w:p w:rsidR="009A3511" w:rsidRPr="00F93EF3" w:rsidRDefault="009A3511" w:rsidP="009E65BD">
      <w:pPr>
        <w:rPr>
          <w:rFonts w:ascii="Helvetica" w:hAnsi="Helvetica"/>
          <w:lang w:val="en-US"/>
        </w:rPr>
      </w:pPr>
    </w:p>
    <w:p w:rsidR="009E65BD" w:rsidRPr="00F93EF3" w:rsidRDefault="009E65BD" w:rsidP="009E65BD">
      <w:pPr>
        <w:rPr>
          <w:rFonts w:ascii="Helvetica" w:hAnsi="Helvetica"/>
          <w:lang w:val="en-US"/>
        </w:rPr>
      </w:pPr>
      <w:r w:rsidRPr="00F93EF3">
        <w:rPr>
          <w:rFonts w:ascii="Helvetica" w:hAnsi="Helvetica"/>
          <w:lang w:val="en-US"/>
        </w:rPr>
        <w:t>xx = &lt; 1</w:t>
      </w:r>
      <w:r w:rsidRPr="00F93EF3">
        <w:rPr>
          <w:rFonts w:ascii="Helvetica" w:hAnsi="Helvetica"/>
          <w:vertAlign w:val="superscript"/>
          <w:lang w:val="en-US"/>
        </w:rPr>
        <w:t>st</w:t>
      </w:r>
      <w:r w:rsidRPr="00F93EF3">
        <w:rPr>
          <w:rFonts w:ascii="Helvetica" w:hAnsi="Helvetica"/>
          <w:lang w:val="en-US"/>
        </w:rPr>
        <w:t xml:space="preserve"> letter of given name, 1</w:t>
      </w:r>
      <w:r w:rsidRPr="00F93EF3">
        <w:rPr>
          <w:rFonts w:ascii="Helvetica" w:hAnsi="Helvetica"/>
          <w:vertAlign w:val="superscript"/>
          <w:lang w:val="en-US"/>
        </w:rPr>
        <w:t>st</w:t>
      </w:r>
      <w:r w:rsidRPr="00F93EF3">
        <w:rPr>
          <w:rFonts w:ascii="Helvetica" w:hAnsi="Helvetica"/>
          <w:lang w:val="en-US"/>
        </w:rPr>
        <w:t xml:space="preserve"> letter of family name &gt;</w:t>
      </w:r>
    </w:p>
    <w:p w:rsidR="005D026C" w:rsidRPr="00F93EF3" w:rsidRDefault="005D026C" w:rsidP="009E65BD">
      <w:pPr>
        <w:rPr>
          <w:lang w:val="en-US"/>
        </w:rPr>
      </w:pPr>
    </w:p>
    <w:sectPr w:rsidR="005D026C" w:rsidRPr="00F93EF3" w:rsidSect="00B41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1622" w:right="1418" w:bottom="851" w:left="1418" w:header="851" w:footer="73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58A0" w:rsidRDefault="006558A0">
      <w:r>
        <w:separator/>
      </w:r>
    </w:p>
  </w:endnote>
  <w:endnote w:type="continuationSeparator" w:id="0">
    <w:p w:rsidR="006558A0" w:rsidRDefault="0065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TC Bauhaus Demi">
    <w:panose1 w:val="00000000000000000000"/>
    <w:charset w:val="00"/>
    <w:family w:val="auto"/>
    <w:pitch w:val="variable"/>
    <w:sig w:usb0="8000002F" w:usb1="40000048" w:usb2="00000000" w:usb3="00000000" w:csb0="00000001" w:csb1="00000000"/>
  </w:font>
  <w:font w:name="ITC Bauhaus Heavy">
    <w:panose1 w:val="00000000000000000000"/>
    <w:charset w:val="00"/>
    <w:family w:val="auto"/>
    <w:pitch w:val="variable"/>
    <w:sig w:usb0="8000002F" w:usb1="40000048" w:usb2="00000000" w:usb3="00000000" w:csb0="00000001" w:csb1="00000000"/>
  </w:font>
  <w:font w:name="URWImperialTOT Bold Oblique">
    <w:altName w:val="URWImperialTOT"/>
    <w:panose1 w:val="04000800000000000000"/>
    <w:charset w:val="00"/>
    <w:family w:val="auto"/>
    <w:pitch w:val="variable"/>
    <w:sig w:usb0="8000002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Imperial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63F3" w:rsidRDefault="007F63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19" w:type="dxa"/>
      <w:tblInd w:w="-37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60"/>
      <w:gridCol w:w="3668"/>
      <w:gridCol w:w="1985"/>
      <w:gridCol w:w="1559"/>
      <w:gridCol w:w="3260"/>
      <w:gridCol w:w="3827"/>
    </w:tblGrid>
    <w:tr w:rsidR="00890AC4" w:rsidTr="009E65BD">
      <w:trPr>
        <w:trHeight w:val="720"/>
      </w:trPr>
      <w:tc>
        <w:tcPr>
          <w:tcW w:w="160" w:type="dxa"/>
          <w:tcBorders>
            <w:bottom w:val="single" w:sz="4" w:space="0" w:color="808080"/>
            <w:right w:val="single" w:sz="4" w:space="0" w:color="808080"/>
          </w:tcBorders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</w:p>
      </w:tc>
      <w:tc>
        <w:tcPr>
          <w:tcW w:w="160" w:type="dxa"/>
          <w:tcBorders>
            <w:left w:val="nil"/>
            <w:bottom w:val="single" w:sz="4" w:space="0" w:color="808080"/>
          </w:tcBorders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</w:p>
      </w:tc>
      <w:tc>
        <w:tcPr>
          <w:tcW w:w="5653" w:type="dxa"/>
          <w:gridSpan w:val="2"/>
          <w:tcBorders>
            <w:left w:val="nil"/>
            <w:bottom w:val="single" w:sz="4" w:space="0" w:color="808080"/>
          </w:tcBorders>
        </w:tcPr>
        <w:p w:rsidR="00890AC4" w:rsidRPr="008B05E8" w:rsidRDefault="00F93EF3" w:rsidP="009E65BD">
          <w:pPr>
            <w:pStyle w:val="Fuzeile"/>
            <w:tabs>
              <w:tab w:val="clear" w:pos="4820"/>
              <w:tab w:val="clear" w:pos="9639"/>
              <w:tab w:val="left" w:pos="284"/>
              <w:tab w:val="left" w:pos="1843"/>
              <w:tab w:val="left" w:pos="2268"/>
              <w:tab w:val="left" w:pos="3119"/>
              <w:tab w:val="left" w:pos="4395"/>
            </w:tabs>
            <w:spacing w:before="20" w:after="20"/>
            <w:jc w:val="left"/>
            <w:rPr>
              <w:rStyle w:val="Seitenzahl"/>
              <w:rFonts w:ascii="Helvetica" w:hAnsi="Helvetica"/>
              <w:bCs/>
              <w:sz w:val="16"/>
            </w:rPr>
          </w:pPr>
          <w:r>
            <w:rPr>
              <w:rStyle w:val="Seitenzahl"/>
              <w:rFonts w:ascii="Helvetica" w:hAnsi="Helvetica"/>
              <w:sz w:val="16"/>
              <w:vertAlign w:val="superscript"/>
            </w:rPr>
            <w:t>1</w:t>
          </w:r>
          <w:r w:rsidR="00890AC4" w:rsidRPr="008B05E8">
            <w:rPr>
              <w:rStyle w:val="Seitenzahl"/>
              <w:rFonts w:ascii="Helvetica" w:hAnsi="Helvetica"/>
              <w:b/>
              <w:sz w:val="16"/>
            </w:rPr>
            <w:tab/>
            <w:t>Type of comment:</w:t>
          </w:r>
          <w:r w:rsidR="00890AC4" w:rsidRPr="008B05E8">
            <w:rPr>
              <w:rStyle w:val="Seitenzahl"/>
              <w:rFonts w:ascii="Helvetica" w:hAnsi="Helvetica"/>
              <w:bCs/>
              <w:sz w:val="16"/>
            </w:rPr>
            <w:tab/>
          </w:r>
          <w:r w:rsidR="00890AC4" w:rsidRPr="008B05E8">
            <w:rPr>
              <w:rStyle w:val="Seitenzahl"/>
              <w:rFonts w:ascii="Helvetica" w:hAnsi="Helvetica"/>
              <w:b/>
              <w:sz w:val="16"/>
            </w:rPr>
            <w:t>ge</w:t>
          </w:r>
          <w:r w:rsidR="00890AC4" w:rsidRPr="008B05E8">
            <w:rPr>
              <w:rStyle w:val="Seitenzahl"/>
              <w:rFonts w:ascii="Helvetica" w:hAnsi="Helvetica"/>
              <w:bCs/>
              <w:sz w:val="16"/>
            </w:rPr>
            <w:t xml:space="preserve"> = general</w:t>
          </w:r>
          <w:r w:rsidR="00890AC4" w:rsidRPr="008B05E8">
            <w:rPr>
              <w:rStyle w:val="Seitenzahl"/>
              <w:rFonts w:ascii="Helvetica" w:hAnsi="Helvetica"/>
              <w:bCs/>
              <w:sz w:val="16"/>
            </w:rPr>
            <w:tab/>
          </w:r>
          <w:r w:rsidR="00890AC4" w:rsidRPr="008B05E8">
            <w:rPr>
              <w:rStyle w:val="Seitenzahl"/>
              <w:rFonts w:ascii="Helvetica" w:hAnsi="Helvetica"/>
              <w:b/>
              <w:sz w:val="16"/>
            </w:rPr>
            <w:t>te</w:t>
          </w:r>
          <w:r w:rsidR="00890AC4" w:rsidRPr="008B05E8">
            <w:rPr>
              <w:rStyle w:val="Seitenzahl"/>
              <w:rFonts w:ascii="Helvetica" w:hAnsi="Helvetica"/>
              <w:bCs/>
              <w:sz w:val="16"/>
            </w:rPr>
            <w:t xml:space="preserve"> = technical </w:t>
          </w:r>
          <w:r w:rsidR="00890AC4" w:rsidRPr="008B05E8">
            <w:rPr>
              <w:rStyle w:val="Seitenzahl"/>
              <w:rFonts w:ascii="Helvetica" w:hAnsi="Helvetica"/>
              <w:bCs/>
              <w:sz w:val="16"/>
            </w:rPr>
            <w:tab/>
          </w:r>
          <w:r w:rsidR="00890AC4" w:rsidRPr="008B05E8">
            <w:rPr>
              <w:rStyle w:val="Seitenzahl"/>
              <w:rFonts w:ascii="Helvetica" w:hAnsi="Helvetica"/>
              <w:b/>
              <w:sz w:val="16"/>
            </w:rPr>
            <w:t>ed</w:t>
          </w:r>
          <w:r w:rsidR="00890AC4" w:rsidRPr="008B05E8">
            <w:rPr>
              <w:rStyle w:val="Seitenzahl"/>
              <w:rFonts w:ascii="Helvetica" w:hAnsi="Helvetica"/>
              <w:bCs/>
              <w:sz w:val="16"/>
            </w:rPr>
            <w:t xml:space="preserve"> = editorial </w:t>
          </w:r>
        </w:p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</w:p>
      </w:tc>
      <w:tc>
        <w:tcPr>
          <w:tcW w:w="1559" w:type="dxa"/>
          <w:tcBorders>
            <w:bottom w:val="single" w:sz="4" w:space="0" w:color="808080"/>
          </w:tcBorders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</w:p>
      </w:tc>
      <w:tc>
        <w:tcPr>
          <w:tcW w:w="7087" w:type="dxa"/>
          <w:gridSpan w:val="2"/>
          <w:tcBorders>
            <w:bottom w:val="single" w:sz="4" w:space="0" w:color="808080"/>
          </w:tcBorders>
        </w:tcPr>
        <w:p w:rsidR="00890AC4" w:rsidRPr="00400FA0" w:rsidRDefault="00890AC4" w:rsidP="007E4887">
          <w:pPr>
            <w:jc w:val="right"/>
            <w:rPr>
              <w:rFonts w:ascii="URWImperialT" w:hAnsi="URWImperialT"/>
              <w:b/>
              <w:i/>
              <w:sz w:val="16"/>
              <w:lang w:bidi="x-none"/>
            </w:rPr>
          </w:pPr>
          <w:r w:rsidRPr="008B05E8">
            <w:rPr>
              <w:rStyle w:val="Seitenzahl"/>
              <w:rFonts w:ascii="Helvetica" w:hAnsi="Helvetica"/>
              <w:sz w:val="16"/>
              <w:lang w:val="en-US"/>
            </w:rPr>
            <w:t xml:space="preserve">page </w:t>
          </w:r>
          <w:r w:rsidRPr="008B05E8">
            <w:rPr>
              <w:rStyle w:val="Seitenzahl"/>
              <w:rFonts w:ascii="Helvetica" w:hAnsi="Helvetica"/>
              <w:sz w:val="16"/>
              <w:lang w:val="en-US"/>
            </w:rPr>
            <w:fldChar w:fldCharType="begin"/>
          </w:r>
          <w:r w:rsidRPr="008B05E8">
            <w:rPr>
              <w:rStyle w:val="Seitenzahl"/>
              <w:rFonts w:ascii="Helvetica" w:hAnsi="Helvetica"/>
              <w:sz w:val="16"/>
              <w:lang w:val="en-US"/>
            </w:rPr>
            <w:instrText xml:space="preserve"> PAGE </w:instrText>
          </w:r>
          <w:r w:rsidRPr="008B05E8">
            <w:rPr>
              <w:rStyle w:val="Seitenzahl"/>
              <w:rFonts w:ascii="Helvetica" w:hAnsi="Helvetica"/>
              <w:sz w:val="16"/>
              <w:lang w:val="en-US"/>
            </w:rPr>
            <w:fldChar w:fldCharType="separate"/>
          </w:r>
          <w:r w:rsidR="00C4342D">
            <w:rPr>
              <w:rStyle w:val="Seitenzahl"/>
              <w:rFonts w:ascii="Helvetica" w:hAnsi="Helvetica"/>
              <w:noProof/>
              <w:sz w:val="16"/>
              <w:lang w:val="en-US"/>
            </w:rPr>
            <w:t>1</w:t>
          </w:r>
          <w:r w:rsidRPr="008B05E8">
            <w:rPr>
              <w:rStyle w:val="Seitenzahl"/>
              <w:rFonts w:ascii="Helvetica" w:hAnsi="Helvetica"/>
              <w:sz w:val="16"/>
              <w:lang w:val="en-US"/>
            </w:rPr>
            <w:fldChar w:fldCharType="end"/>
          </w:r>
          <w:r w:rsidRPr="008B05E8">
            <w:rPr>
              <w:rStyle w:val="Seitenzahl"/>
              <w:rFonts w:ascii="Helvetica" w:hAnsi="Helvetica"/>
              <w:sz w:val="16"/>
              <w:lang w:val="en-US"/>
            </w:rPr>
            <w:t xml:space="preserve"> of </w:t>
          </w:r>
          <w:r w:rsidRPr="008B05E8">
            <w:rPr>
              <w:rStyle w:val="Seitenzahl"/>
              <w:rFonts w:ascii="Helvetica" w:hAnsi="Helvetica"/>
              <w:sz w:val="16"/>
              <w:lang w:val="en-US"/>
            </w:rPr>
            <w:fldChar w:fldCharType="begin"/>
          </w:r>
          <w:r w:rsidRPr="008B05E8">
            <w:rPr>
              <w:rStyle w:val="Seitenzahl"/>
              <w:rFonts w:ascii="Helvetica" w:hAnsi="Helvetica"/>
              <w:sz w:val="16"/>
              <w:lang w:val="en-US"/>
            </w:rPr>
            <w:instrText xml:space="preserve"> NUMPAGES </w:instrText>
          </w:r>
          <w:r w:rsidRPr="008B05E8">
            <w:rPr>
              <w:rStyle w:val="Seitenzahl"/>
              <w:rFonts w:ascii="Helvetica" w:hAnsi="Helvetica"/>
              <w:sz w:val="16"/>
              <w:lang w:val="en-US"/>
            </w:rPr>
            <w:fldChar w:fldCharType="separate"/>
          </w:r>
          <w:r w:rsidR="00C4342D">
            <w:rPr>
              <w:rStyle w:val="Seitenzahl"/>
              <w:rFonts w:ascii="Helvetica" w:hAnsi="Helvetica"/>
              <w:noProof/>
              <w:sz w:val="16"/>
              <w:lang w:val="en-US"/>
            </w:rPr>
            <w:t>1</w:t>
          </w:r>
          <w:r w:rsidRPr="008B05E8">
            <w:rPr>
              <w:rStyle w:val="Seitenzahl"/>
              <w:rFonts w:ascii="Helvetica" w:hAnsi="Helvetica"/>
              <w:sz w:val="16"/>
              <w:lang w:val="en-US"/>
            </w:rPr>
            <w:fldChar w:fldCharType="end"/>
          </w:r>
        </w:p>
      </w:tc>
    </w:tr>
    <w:tr w:rsidR="00890AC4" w:rsidTr="009E65BD">
      <w:trPr>
        <w:trHeight w:val="240"/>
      </w:trPr>
      <w:tc>
        <w:tcPr>
          <w:tcW w:w="160" w:type="dxa"/>
          <w:tcBorders>
            <w:top w:val="single" w:sz="4" w:space="0" w:color="808080"/>
            <w:right w:val="single" w:sz="4" w:space="0" w:color="808080"/>
          </w:tcBorders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</w:p>
      </w:tc>
      <w:tc>
        <w:tcPr>
          <w:tcW w:w="160" w:type="dxa"/>
          <w:tcBorders>
            <w:top w:val="single" w:sz="4" w:space="0" w:color="808080"/>
            <w:left w:val="nil"/>
          </w:tcBorders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</w:p>
      </w:tc>
      <w:tc>
        <w:tcPr>
          <w:tcW w:w="3668" w:type="dxa"/>
          <w:tcBorders>
            <w:top w:val="single" w:sz="4" w:space="0" w:color="808080"/>
            <w:left w:val="nil"/>
          </w:tcBorders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  <w:r>
            <w:rPr>
              <w:rFonts w:ascii="URWImperialT" w:hAnsi="URWImperialT"/>
              <w:b/>
              <w:i/>
              <w:sz w:val="16"/>
              <w:lang w:bidi="x-none"/>
            </w:rPr>
            <w:t>Kontumazgarten 3</w:t>
          </w:r>
        </w:p>
      </w:tc>
      <w:tc>
        <w:tcPr>
          <w:tcW w:w="3544" w:type="dxa"/>
          <w:gridSpan w:val="2"/>
          <w:tcBorders>
            <w:top w:val="single" w:sz="4" w:space="0" w:color="808080"/>
          </w:tcBorders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  <w:r>
            <w:rPr>
              <w:rFonts w:ascii="URWImperialT" w:hAnsi="URWImperialT"/>
              <w:b/>
              <w:i/>
              <w:sz w:val="16"/>
              <w:lang w:bidi="x-none"/>
            </w:rPr>
            <w:t>Tel. +49-911-928819-0</w:t>
          </w:r>
        </w:p>
      </w:tc>
      <w:tc>
        <w:tcPr>
          <w:tcW w:w="3260" w:type="dxa"/>
          <w:tcBorders>
            <w:top w:val="single" w:sz="4" w:space="0" w:color="808080"/>
          </w:tcBorders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  <w:r>
            <w:rPr>
              <w:rFonts w:ascii="URWImperialT" w:hAnsi="URWImperialT"/>
              <w:b/>
              <w:i/>
              <w:sz w:val="16"/>
              <w:lang w:bidi="x-none"/>
            </w:rPr>
            <w:t xml:space="preserve">headquarters@can-cia.org </w:t>
          </w:r>
        </w:p>
      </w:tc>
      <w:tc>
        <w:tcPr>
          <w:tcW w:w="3827" w:type="dxa"/>
          <w:tcBorders>
            <w:top w:val="single" w:sz="4" w:space="0" w:color="808080"/>
          </w:tcBorders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  <w:r>
            <w:rPr>
              <w:rFonts w:ascii="URWImperialT" w:hAnsi="URWImperialT"/>
              <w:b/>
              <w:i/>
              <w:sz w:val="16"/>
              <w:lang w:bidi="x-none"/>
            </w:rPr>
            <w:t>Managing director Holger Zeltwanger</w:t>
          </w:r>
        </w:p>
      </w:tc>
    </w:tr>
    <w:tr w:rsidR="00890AC4" w:rsidTr="009E65BD">
      <w:trPr>
        <w:trHeight w:val="240"/>
      </w:trPr>
      <w:tc>
        <w:tcPr>
          <w:tcW w:w="160" w:type="dxa"/>
          <w:tcBorders>
            <w:right w:val="single" w:sz="4" w:space="0" w:color="808080"/>
          </w:tcBorders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</w:p>
      </w:tc>
      <w:tc>
        <w:tcPr>
          <w:tcW w:w="160" w:type="dxa"/>
          <w:tcBorders>
            <w:left w:val="nil"/>
          </w:tcBorders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</w:p>
      </w:tc>
      <w:tc>
        <w:tcPr>
          <w:tcW w:w="3668" w:type="dxa"/>
          <w:tcBorders>
            <w:left w:val="nil"/>
          </w:tcBorders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  <w:r>
            <w:rPr>
              <w:rFonts w:ascii="URWImperialT" w:hAnsi="URWImperialT"/>
              <w:b/>
              <w:i/>
              <w:sz w:val="16"/>
              <w:lang w:bidi="x-none"/>
            </w:rPr>
            <w:t>D-90429 Nuremberg</w:t>
          </w:r>
        </w:p>
      </w:tc>
      <w:tc>
        <w:tcPr>
          <w:tcW w:w="3544" w:type="dxa"/>
          <w:gridSpan w:val="2"/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  <w:r>
            <w:rPr>
              <w:rFonts w:ascii="URWImperialT" w:hAnsi="URWImperialT"/>
              <w:b/>
              <w:i/>
              <w:sz w:val="16"/>
              <w:lang w:bidi="x-none"/>
            </w:rPr>
            <w:t>Fax +49-911-928819-79</w:t>
          </w:r>
        </w:p>
      </w:tc>
      <w:tc>
        <w:tcPr>
          <w:tcW w:w="3260" w:type="dxa"/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  <w:r>
            <w:rPr>
              <w:rFonts w:ascii="URWImperialT" w:hAnsi="URWImperialT"/>
              <w:b/>
              <w:i/>
              <w:sz w:val="16"/>
              <w:lang w:bidi="x-none"/>
            </w:rPr>
            <w:t>www.can-cia.org</w:t>
          </w:r>
        </w:p>
      </w:tc>
      <w:tc>
        <w:tcPr>
          <w:tcW w:w="3827" w:type="dxa"/>
        </w:tcPr>
        <w:p w:rsidR="00890AC4" w:rsidRDefault="00890AC4" w:rsidP="007E4887">
          <w:pPr>
            <w:rPr>
              <w:rFonts w:ascii="URWImperialT" w:hAnsi="URWImperialT"/>
              <w:b/>
              <w:i/>
              <w:sz w:val="16"/>
              <w:lang w:bidi="x-none"/>
            </w:rPr>
          </w:pPr>
          <w:r>
            <w:rPr>
              <w:rFonts w:ascii="URWImperialT" w:hAnsi="URWImperialT"/>
              <w:b/>
              <w:i/>
              <w:sz w:val="16"/>
              <w:lang w:bidi="x-none"/>
            </w:rPr>
            <w:t>AG Nürnberg VR 200497</w:t>
          </w:r>
        </w:p>
      </w:tc>
    </w:tr>
  </w:tbl>
  <w:p w:rsidR="00890AC4" w:rsidRPr="008B05E8" w:rsidRDefault="00890AC4">
    <w:pPr>
      <w:pStyle w:val="Fuzeile"/>
      <w:tabs>
        <w:tab w:val="clear" w:pos="4820"/>
        <w:tab w:val="clear" w:pos="9639"/>
      </w:tabs>
      <w:jc w:val="right"/>
      <w:rPr>
        <w:rStyle w:val="Seitenzahl"/>
        <w:rFonts w:ascii="Helvetica" w:hAnsi="Helvetic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AC4" w:rsidRDefault="00890AC4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:rsidR="00890AC4" w:rsidRDefault="00890AC4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  <w:t>ge = general</w:t>
    </w:r>
    <w:r>
      <w:rPr>
        <w:rStyle w:val="Seitenzahl"/>
        <w:bCs/>
        <w:sz w:val="16"/>
      </w:rPr>
      <w:tab/>
      <w:t xml:space="preserve">te = technical </w:t>
    </w:r>
    <w:r>
      <w:rPr>
        <w:rStyle w:val="Seitenzahl"/>
        <w:bCs/>
        <w:sz w:val="16"/>
      </w:rPr>
      <w:tab/>
      <w:t xml:space="preserve">ed = editorial </w:t>
    </w:r>
  </w:p>
  <w:p w:rsidR="00890AC4" w:rsidRDefault="00890AC4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:rsidR="00890AC4" w:rsidRDefault="00890AC4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C4342D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890AC4" w:rsidRDefault="00890AC4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58A0" w:rsidRDefault="006558A0">
      <w:r>
        <w:separator/>
      </w:r>
    </w:p>
  </w:footnote>
  <w:footnote w:type="continuationSeparator" w:id="0">
    <w:p w:rsidR="006558A0" w:rsidRDefault="0065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63F3" w:rsidRDefault="007F63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2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15168"/>
    </w:tblGrid>
    <w:tr w:rsidR="00890AC4" w:rsidRPr="00B71326" w:rsidTr="00B4128F">
      <w:trPr>
        <w:trHeight w:val="851"/>
      </w:trPr>
      <w:tc>
        <w:tcPr>
          <w:tcW w:w="284" w:type="dxa"/>
          <w:shd w:val="pct50" w:color="000000" w:fill="FFFFFF"/>
        </w:tcPr>
        <w:p w:rsidR="00890AC4" w:rsidRPr="004F3684" w:rsidRDefault="00890AC4" w:rsidP="00C55D93">
          <w:pPr>
            <w:rPr>
              <w:rFonts w:ascii="ITC Bauhaus Demi" w:hAnsi="ITC Bauhaus Demi"/>
              <w:sz w:val="20"/>
            </w:rPr>
          </w:pPr>
        </w:p>
        <w:p w:rsidR="00890AC4" w:rsidRPr="004F3684" w:rsidRDefault="00890AC4" w:rsidP="004F3684">
          <w:pPr>
            <w:rPr>
              <w:rFonts w:ascii="ITC Bauhaus Demi" w:hAnsi="ITC Bauhaus Demi"/>
              <w:sz w:val="20"/>
            </w:rPr>
          </w:pPr>
        </w:p>
        <w:p w:rsidR="00890AC4" w:rsidRPr="004F3684" w:rsidRDefault="00890AC4" w:rsidP="00B4128F">
          <w:pPr>
            <w:ind w:right="-211"/>
            <w:rPr>
              <w:rFonts w:ascii="ITC Bauhaus Demi" w:hAnsi="ITC Bauhaus Demi"/>
              <w:sz w:val="18"/>
            </w:rPr>
          </w:pPr>
        </w:p>
      </w:tc>
      <w:tc>
        <w:tcPr>
          <w:tcW w:w="15168" w:type="dxa"/>
        </w:tcPr>
        <w:p w:rsidR="00890AC4" w:rsidRDefault="007F63F3" w:rsidP="00E20286">
          <w:pPr>
            <w:pStyle w:val="berschrift7"/>
            <w:spacing w:before="40" w:after="40"/>
            <w:jc w:val="left"/>
            <w:rPr>
              <w:rFonts w:ascii="ITC Bauhaus Heavy" w:hAnsi="ITC Bauhaus Heavy"/>
              <w:i w:val="0"/>
              <w:color w:val="808080"/>
              <w:sz w:val="28"/>
              <w:lang w:bidi="x-none"/>
            </w:rPr>
          </w:pPr>
          <w:r>
            <w:rPr>
              <w:rFonts w:ascii="ITC Bauhaus Heavy" w:hAnsi="ITC Bauhaus Heavy"/>
              <w:i w:val="0"/>
              <w:color w:val="808080"/>
              <w:sz w:val="28"/>
              <w:lang w:bidi="x-none"/>
            </w:rPr>
            <w:t xml:space="preserve">  </w:t>
          </w:r>
          <w:r w:rsidR="00890AC4">
            <w:rPr>
              <w:rFonts w:ascii="ITC Bauhaus Heavy" w:hAnsi="ITC Bauhaus Heavy"/>
              <w:i w:val="0"/>
              <w:color w:val="808080"/>
              <w:sz w:val="28"/>
              <w:lang w:bidi="x-none"/>
            </w:rPr>
            <w:t>CAN in Automation e. V.</w:t>
          </w:r>
        </w:p>
        <w:tbl>
          <w:tblPr>
            <w:tblW w:w="149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  <w:tblGrid>
            <w:gridCol w:w="6947"/>
            <w:gridCol w:w="1701"/>
            <w:gridCol w:w="2994"/>
            <w:gridCol w:w="3278"/>
          </w:tblGrid>
          <w:tr w:rsidR="00B4128F" w:rsidRPr="008B05E8" w:rsidTr="00B4128F">
            <w:trPr>
              <w:cantSplit/>
              <w:jc w:val="center"/>
            </w:trPr>
            <w:tc>
              <w:tcPr>
                <w:tcW w:w="694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890AC4" w:rsidRPr="008B05E8" w:rsidRDefault="00890AC4" w:rsidP="007F63F3">
                <w:pPr>
                  <w:pStyle w:val="ISOComments"/>
                  <w:spacing w:before="60" w:after="60"/>
                  <w:rPr>
                    <w:rFonts w:ascii="Helvetica" w:hAnsi="Helvetica"/>
                  </w:rPr>
                </w:pPr>
                <w:r w:rsidRPr="008B05E8">
                  <w:rPr>
                    <w:rStyle w:val="MTEquationSection"/>
                    <w:rFonts w:ascii="Helvetica" w:hAnsi="Helvetica"/>
                    <w:b/>
                    <w:bCs/>
                    <w:color w:val="auto"/>
                    <w:sz w:val="22"/>
                  </w:rPr>
                  <w:t>Template for comments and CiA technical group observations</w:t>
                </w:r>
              </w:p>
            </w:tc>
            <w:tc>
              <w:tcPr>
                <w:tcW w:w="1701" w:type="dxa"/>
                <w:tcBorders>
                  <w:left w:val="single" w:sz="4" w:space="0" w:color="auto"/>
                </w:tcBorders>
              </w:tcPr>
              <w:p w:rsidR="00890AC4" w:rsidRPr="00B4128F" w:rsidRDefault="00F93EF3" w:rsidP="00F93EF3">
                <w:pPr>
                  <w:pStyle w:val="ISOChange"/>
                  <w:spacing w:before="60"/>
                  <w:rPr>
                    <w:rFonts w:ascii="Helvetica" w:hAnsi="Helvetica"/>
                    <w:bCs/>
                    <w:szCs w:val="18"/>
                  </w:rPr>
                </w:pPr>
                <w:r>
                  <w:rPr>
                    <w:rFonts w:ascii="Helvetica" w:hAnsi="Helvetica"/>
                    <w:bCs/>
                    <w:szCs w:val="18"/>
                  </w:rPr>
                  <w:t>Deadline</w:t>
                </w:r>
                <w:r w:rsidR="00890AC4" w:rsidRPr="00B4128F">
                  <w:rPr>
                    <w:rFonts w:ascii="Helvetica" w:hAnsi="Helvetica"/>
                    <w:bCs/>
                    <w:szCs w:val="18"/>
                  </w:rPr>
                  <w:t>:</w:t>
                </w:r>
                <w:r>
                  <w:rPr>
                    <w:rFonts w:ascii="Helvetica" w:hAnsi="Helvetica"/>
                    <w:bCs/>
                    <w:szCs w:val="18"/>
                  </w:rPr>
                  <w:br/>
                </w:r>
                <w:r w:rsidR="00890AC4" w:rsidRPr="00B4128F">
                  <w:rPr>
                    <w:rFonts w:ascii="Helvetica" w:hAnsi="Helvetica"/>
                    <w:bCs/>
                    <w:szCs w:val="18"/>
                  </w:rPr>
                  <w:t>yyyy-mm-dd</w:t>
                </w:r>
              </w:p>
            </w:tc>
            <w:tc>
              <w:tcPr>
                <w:tcW w:w="2994" w:type="dxa"/>
                <w:tcBorders>
                  <w:right w:val="single" w:sz="4" w:space="0" w:color="auto"/>
                </w:tcBorders>
              </w:tcPr>
              <w:p w:rsidR="00890AC4" w:rsidRPr="00B4128F" w:rsidRDefault="00890AC4" w:rsidP="00890AC4">
                <w:pPr>
                  <w:pStyle w:val="ISOSecretObservations"/>
                  <w:spacing w:before="60" w:after="60"/>
                  <w:rPr>
                    <w:rFonts w:ascii="Helvetica" w:hAnsi="Helvetica"/>
                    <w:b/>
                    <w:szCs w:val="18"/>
                  </w:rPr>
                </w:pPr>
                <w:r w:rsidRPr="00B4128F">
                  <w:rPr>
                    <w:rFonts w:ascii="Helvetica" w:hAnsi="Helvetica"/>
                    <w:bCs/>
                    <w:szCs w:val="18"/>
                  </w:rPr>
                  <w:t>Document:</w:t>
                </w:r>
                <w:r w:rsidRPr="00B4128F">
                  <w:rPr>
                    <w:rFonts w:ascii="Helvetica" w:hAnsi="Helvetica"/>
                    <w:b/>
                    <w:szCs w:val="18"/>
                  </w:rPr>
                  <w:t xml:space="preserve"> </w:t>
                </w:r>
                <w:r w:rsidR="00F93EF3">
                  <w:rPr>
                    <w:rFonts w:ascii="Helvetica" w:hAnsi="Helvetica"/>
                    <w:b/>
                    <w:szCs w:val="18"/>
                  </w:rPr>
                  <w:br/>
                </w:r>
                <w:r w:rsidRPr="00B4128F">
                  <w:rPr>
                    <w:rFonts w:ascii="Helvetica" w:hAnsi="Helvetica"/>
                    <w:b/>
                    <w:szCs w:val="18"/>
                  </w:rPr>
                  <w:t>CiA XXX-X version: 00 00 00 00</w:t>
                </w:r>
              </w:p>
            </w:tc>
            <w:tc>
              <w:tcPr>
                <w:tcW w:w="3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0AC4" w:rsidRPr="00B4128F" w:rsidRDefault="00890AC4" w:rsidP="00B4128F">
                <w:pPr>
                  <w:pStyle w:val="ISOSecretObservations"/>
                  <w:spacing w:before="60" w:after="60"/>
                  <w:ind w:right="397"/>
                  <w:rPr>
                    <w:rFonts w:ascii="Helvetica" w:hAnsi="Helvetica"/>
                    <w:bCs/>
                    <w:szCs w:val="18"/>
                  </w:rPr>
                </w:pPr>
                <w:r w:rsidRPr="00B4128F">
                  <w:rPr>
                    <w:rFonts w:ascii="Helvetica" w:hAnsi="Helvetica"/>
                    <w:bCs/>
                    <w:szCs w:val="18"/>
                  </w:rPr>
                  <w:t xml:space="preserve">Group: </w:t>
                </w:r>
                <w:r w:rsidR="00F93EF3">
                  <w:rPr>
                    <w:rFonts w:ascii="Helvetica" w:hAnsi="Helvetica"/>
                    <w:bCs/>
                    <w:szCs w:val="18"/>
                  </w:rPr>
                  <w:br/>
                </w:r>
                <w:r w:rsidRPr="00B4128F">
                  <w:rPr>
                    <w:rFonts w:ascii="Helvetica" w:hAnsi="Helvetica"/>
                    <w:bCs/>
                    <w:szCs w:val="18"/>
                  </w:rPr>
                  <w:t>IG/SIG/TF “ABC”</w:t>
                </w:r>
              </w:p>
            </w:tc>
          </w:tr>
        </w:tbl>
        <w:p w:rsidR="00890AC4" w:rsidRPr="00B71326" w:rsidRDefault="00890AC4" w:rsidP="00E20286">
          <w:pPr>
            <w:spacing w:before="80" w:after="40"/>
            <w:jc w:val="center"/>
            <w:rPr>
              <w:rFonts w:ascii="URWImperialTOT Bold Oblique" w:hAnsi="URWImperialTOT Bold Oblique"/>
              <w:sz w:val="28"/>
              <w:szCs w:val="28"/>
              <w:lang w:bidi="x-none"/>
            </w:rPr>
          </w:pPr>
        </w:p>
      </w:tc>
    </w:tr>
  </w:tbl>
  <w:p w:rsidR="00890AC4" w:rsidRPr="003F45E0" w:rsidRDefault="00890AC4">
    <w:pPr>
      <w:pStyle w:val="Kopfzeile"/>
      <w:rPr>
        <w:rFonts w:ascii="Cambria" w:hAnsi="Cambria"/>
        <w:sz w:val="2"/>
      </w:rPr>
    </w:pPr>
  </w:p>
  <w:p w:rsidR="00890AC4" w:rsidRPr="003F45E0" w:rsidRDefault="00890AC4">
    <w:pPr>
      <w:pStyle w:val="Kopfzeile"/>
      <w:spacing w:line="14" w:lineRule="exact"/>
      <w:rPr>
        <w:rFonts w:ascii="Cambria" w:hAnsi="Cambria"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90AC4" w:rsidRPr="00B236E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890AC4" w:rsidRPr="00B236E9" w:rsidRDefault="00890AC4">
          <w:pPr>
            <w:pStyle w:val="ISOComments"/>
            <w:spacing w:before="60" w:after="60"/>
          </w:pPr>
          <w:r w:rsidRPr="00B236E9"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890AC4" w:rsidRPr="00B236E9" w:rsidRDefault="00890AC4">
          <w:pPr>
            <w:pStyle w:val="ISOChange"/>
            <w:spacing w:before="60" w:after="60"/>
            <w:rPr>
              <w:bCs/>
            </w:rPr>
          </w:pPr>
          <w:r w:rsidRPr="00B236E9"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890AC4" w:rsidRPr="00B236E9" w:rsidRDefault="00890AC4">
          <w:pPr>
            <w:pStyle w:val="ISOSecretObservations"/>
            <w:spacing w:before="60" w:after="60"/>
            <w:rPr>
              <w:bCs/>
            </w:rPr>
          </w:pPr>
          <w:r w:rsidRPr="00B236E9">
            <w:rPr>
              <w:bCs/>
            </w:rPr>
            <w:t>Document:</w:t>
          </w:r>
          <w:r w:rsidRPr="00B236E9">
            <w:rPr>
              <w:b/>
            </w:rPr>
            <w:t xml:space="preserve"> </w:t>
          </w:r>
          <w:r w:rsidRPr="00B236E9">
            <w:rPr>
              <w:b/>
              <w:sz w:val="20"/>
            </w:rPr>
            <w:t>ISO/</w:t>
          </w:r>
        </w:p>
      </w:tc>
    </w:tr>
  </w:tbl>
  <w:p w:rsidR="00890AC4" w:rsidRDefault="00890AC4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90AC4" w:rsidRPr="00B236E9">
      <w:trPr>
        <w:cantSplit/>
        <w:jc w:val="center"/>
      </w:trPr>
      <w:tc>
        <w:tcPr>
          <w:tcW w:w="539" w:type="dxa"/>
        </w:tcPr>
        <w:p w:rsidR="00890AC4" w:rsidRPr="00B236E9" w:rsidRDefault="00890AC4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B236E9">
            <w:rPr>
              <w:sz w:val="16"/>
            </w:rPr>
            <w:t>1</w:t>
          </w:r>
        </w:p>
      </w:tc>
      <w:tc>
        <w:tcPr>
          <w:tcW w:w="1814" w:type="dxa"/>
        </w:tcPr>
        <w:p w:rsidR="00890AC4" w:rsidRPr="00B236E9" w:rsidRDefault="00890AC4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B236E9">
            <w:rPr>
              <w:sz w:val="16"/>
            </w:rPr>
            <w:t>2</w:t>
          </w:r>
        </w:p>
      </w:tc>
      <w:tc>
        <w:tcPr>
          <w:tcW w:w="1134" w:type="dxa"/>
        </w:tcPr>
        <w:p w:rsidR="00890AC4" w:rsidRPr="00B236E9" w:rsidRDefault="00890AC4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B236E9">
            <w:rPr>
              <w:sz w:val="16"/>
            </w:rPr>
            <w:t>3</w:t>
          </w:r>
        </w:p>
      </w:tc>
      <w:tc>
        <w:tcPr>
          <w:tcW w:w="709" w:type="dxa"/>
        </w:tcPr>
        <w:p w:rsidR="00890AC4" w:rsidRPr="00B236E9" w:rsidRDefault="00890AC4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B236E9">
            <w:rPr>
              <w:sz w:val="16"/>
            </w:rPr>
            <w:t>4</w:t>
          </w:r>
        </w:p>
      </w:tc>
      <w:tc>
        <w:tcPr>
          <w:tcW w:w="4394" w:type="dxa"/>
        </w:tcPr>
        <w:p w:rsidR="00890AC4" w:rsidRPr="00B236E9" w:rsidRDefault="00890AC4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B236E9">
            <w:rPr>
              <w:sz w:val="16"/>
            </w:rPr>
            <w:t>5</w:t>
          </w:r>
        </w:p>
      </w:tc>
      <w:tc>
        <w:tcPr>
          <w:tcW w:w="3828" w:type="dxa"/>
        </w:tcPr>
        <w:p w:rsidR="00890AC4" w:rsidRPr="00B236E9" w:rsidRDefault="00890AC4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B236E9">
            <w:rPr>
              <w:sz w:val="16"/>
            </w:rPr>
            <w:t>6</w:t>
          </w:r>
        </w:p>
      </w:tc>
      <w:tc>
        <w:tcPr>
          <w:tcW w:w="3459" w:type="dxa"/>
        </w:tcPr>
        <w:p w:rsidR="00890AC4" w:rsidRPr="00B236E9" w:rsidRDefault="00890AC4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B236E9">
            <w:rPr>
              <w:sz w:val="16"/>
            </w:rPr>
            <w:t>7</w:t>
          </w:r>
        </w:p>
      </w:tc>
    </w:tr>
    <w:tr w:rsidR="00890AC4" w:rsidRPr="00B236E9">
      <w:trPr>
        <w:cantSplit/>
        <w:jc w:val="center"/>
      </w:trPr>
      <w:tc>
        <w:tcPr>
          <w:tcW w:w="539" w:type="dxa"/>
        </w:tcPr>
        <w:p w:rsidR="00890AC4" w:rsidRPr="00B236E9" w:rsidRDefault="00890AC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B236E9">
            <w:rPr>
              <w:b/>
              <w:sz w:val="16"/>
            </w:rPr>
            <w:t>MB</w:t>
          </w:r>
          <w:r w:rsidRPr="00B236E9">
            <w:rPr>
              <w:b/>
              <w:bCs/>
              <w:position w:val="6"/>
              <w:sz w:val="12"/>
            </w:rPr>
            <w:t>1</w:t>
          </w:r>
          <w:r w:rsidRPr="00B236E9">
            <w:rPr>
              <w:b/>
              <w:sz w:val="16"/>
            </w:rPr>
            <w:br/>
          </w:r>
        </w:p>
      </w:tc>
      <w:tc>
        <w:tcPr>
          <w:tcW w:w="1814" w:type="dxa"/>
        </w:tcPr>
        <w:p w:rsidR="00890AC4" w:rsidRPr="00B236E9" w:rsidRDefault="00890AC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B236E9">
            <w:rPr>
              <w:b/>
              <w:sz w:val="16"/>
            </w:rPr>
            <w:t>Claus</w:t>
          </w:r>
          <w:r w:rsidRPr="00B236E9">
            <w:rPr>
              <w:b/>
              <w:spacing w:val="20"/>
              <w:sz w:val="16"/>
            </w:rPr>
            <w:t>e/</w:t>
          </w:r>
          <w:r w:rsidRPr="00B236E9">
            <w:rPr>
              <w:b/>
              <w:sz w:val="16"/>
            </w:rPr>
            <w:br/>
            <w:t>Subclause/</w:t>
          </w:r>
          <w:r w:rsidRPr="00B236E9">
            <w:rPr>
              <w:b/>
              <w:sz w:val="16"/>
            </w:rPr>
            <w:br/>
            <w:t>Annex/Figure/Table</w:t>
          </w:r>
          <w:r w:rsidRPr="00B236E9">
            <w:rPr>
              <w:b/>
              <w:sz w:val="16"/>
            </w:rPr>
            <w:br/>
          </w:r>
          <w:r w:rsidRPr="00B236E9"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890AC4" w:rsidRPr="00B236E9" w:rsidRDefault="00890AC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B236E9">
            <w:rPr>
              <w:b/>
              <w:sz w:val="16"/>
            </w:rPr>
            <w:t>Paragraph/</w:t>
          </w:r>
          <w:r w:rsidRPr="00B236E9">
            <w:rPr>
              <w:b/>
              <w:sz w:val="16"/>
            </w:rPr>
            <w:br/>
            <w:t>List item/</w:t>
          </w:r>
          <w:r w:rsidRPr="00B236E9">
            <w:rPr>
              <w:b/>
              <w:sz w:val="16"/>
            </w:rPr>
            <w:br/>
            <w:t>Note/</w:t>
          </w:r>
          <w:r w:rsidRPr="00B236E9">
            <w:rPr>
              <w:b/>
              <w:sz w:val="16"/>
            </w:rPr>
            <w:br/>
          </w:r>
          <w:r w:rsidRPr="00B236E9"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890AC4" w:rsidRPr="00B236E9" w:rsidRDefault="00890AC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B236E9">
            <w:rPr>
              <w:b/>
              <w:sz w:val="16"/>
            </w:rPr>
            <w:t>Type of com-ment</w:t>
          </w:r>
          <w:r w:rsidRPr="00B236E9"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890AC4" w:rsidRPr="00B236E9" w:rsidRDefault="00890AC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B236E9"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890AC4" w:rsidRPr="00B236E9" w:rsidRDefault="00890AC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B236E9"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890AC4" w:rsidRPr="00B236E9" w:rsidRDefault="00890AC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B236E9">
            <w:rPr>
              <w:b/>
              <w:sz w:val="16"/>
            </w:rPr>
            <w:t>Secretariat observations</w:t>
          </w:r>
          <w:r w:rsidRPr="00B236E9">
            <w:rPr>
              <w:b/>
              <w:sz w:val="16"/>
            </w:rPr>
            <w:br/>
          </w:r>
          <w:r w:rsidRPr="00B236E9">
            <w:rPr>
              <w:bCs/>
              <w:sz w:val="16"/>
            </w:rPr>
            <w:t>on each comment submitted</w:t>
          </w:r>
        </w:p>
      </w:tc>
    </w:tr>
  </w:tbl>
  <w:p w:rsidR="00890AC4" w:rsidRDefault="00890AC4">
    <w:pPr>
      <w:pStyle w:val="Kopfzeile"/>
      <w:rPr>
        <w:sz w:val="2"/>
      </w:rPr>
    </w:pPr>
  </w:p>
  <w:p w:rsidR="00890AC4" w:rsidRDefault="00890AC4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1CF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8115B7"/>
    <w:multiLevelType w:val="hybridMultilevel"/>
    <w:tmpl w:val="99BE9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1096">
    <w:abstractNumId w:val="0"/>
  </w:num>
  <w:num w:numId="2" w16cid:durableId="24144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intFractionalCharacterWidth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065E11"/>
    <w:rsid w:val="00001E6F"/>
    <w:rsid w:val="00015F14"/>
    <w:rsid w:val="000477E1"/>
    <w:rsid w:val="00061262"/>
    <w:rsid w:val="00063773"/>
    <w:rsid w:val="00065E11"/>
    <w:rsid w:val="000814E0"/>
    <w:rsid w:val="00087551"/>
    <w:rsid w:val="0009248E"/>
    <w:rsid w:val="00097459"/>
    <w:rsid w:val="000A597A"/>
    <w:rsid w:val="000A5AB8"/>
    <w:rsid w:val="000C42FF"/>
    <w:rsid w:val="000C43FC"/>
    <w:rsid w:val="001026EE"/>
    <w:rsid w:val="00105870"/>
    <w:rsid w:val="001160D5"/>
    <w:rsid w:val="00133EE2"/>
    <w:rsid w:val="0013748C"/>
    <w:rsid w:val="00141FAC"/>
    <w:rsid w:val="00145DD0"/>
    <w:rsid w:val="00147927"/>
    <w:rsid w:val="00156B44"/>
    <w:rsid w:val="00171A83"/>
    <w:rsid w:val="00177C00"/>
    <w:rsid w:val="001D5528"/>
    <w:rsid w:val="00211EC7"/>
    <w:rsid w:val="00233337"/>
    <w:rsid w:val="00242424"/>
    <w:rsid w:val="002431EA"/>
    <w:rsid w:val="0024645E"/>
    <w:rsid w:val="00251354"/>
    <w:rsid w:val="0025349A"/>
    <w:rsid w:val="002663BE"/>
    <w:rsid w:val="00272569"/>
    <w:rsid w:val="00274D39"/>
    <w:rsid w:val="002770FD"/>
    <w:rsid w:val="00277F5E"/>
    <w:rsid w:val="00284B7B"/>
    <w:rsid w:val="00291AAF"/>
    <w:rsid w:val="0029465D"/>
    <w:rsid w:val="002B404A"/>
    <w:rsid w:val="002B61D9"/>
    <w:rsid w:val="002D56AD"/>
    <w:rsid w:val="002E391D"/>
    <w:rsid w:val="00307D5D"/>
    <w:rsid w:val="00314348"/>
    <w:rsid w:val="00314D09"/>
    <w:rsid w:val="00333EAD"/>
    <w:rsid w:val="00337543"/>
    <w:rsid w:val="00340810"/>
    <w:rsid w:val="00383F14"/>
    <w:rsid w:val="00387D7C"/>
    <w:rsid w:val="00387E3D"/>
    <w:rsid w:val="00395636"/>
    <w:rsid w:val="003B6D09"/>
    <w:rsid w:val="003C3E01"/>
    <w:rsid w:val="003C6559"/>
    <w:rsid w:val="003F1557"/>
    <w:rsid w:val="003F45E0"/>
    <w:rsid w:val="00425C01"/>
    <w:rsid w:val="0043067B"/>
    <w:rsid w:val="00453376"/>
    <w:rsid w:val="004736AC"/>
    <w:rsid w:val="004868B2"/>
    <w:rsid w:val="004A1308"/>
    <w:rsid w:val="004B1021"/>
    <w:rsid w:val="004B56BC"/>
    <w:rsid w:val="004B777D"/>
    <w:rsid w:val="004C6E8C"/>
    <w:rsid w:val="004D26F3"/>
    <w:rsid w:val="004D5C69"/>
    <w:rsid w:val="004E2E9F"/>
    <w:rsid w:val="004F3684"/>
    <w:rsid w:val="00506DE3"/>
    <w:rsid w:val="00514CBE"/>
    <w:rsid w:val="00515618"/>
    <w:rsid w:val="00526517"/>
    <w:rsid w:val="00530861"/>
    <w:rsid w:val="00540C31"/>
    <w:rsid w:val="00552538"/>
    <w:rsid w:val="0055642B"/>
    <w:rsid w:val="00565624"/>
    <w:rsid w:val="00572A06"/>
    <w:rsid w:val="00575730"/>
    <w:rsid w:val="00586E42"/>
    <w:rsid w:val="0058712D"/>
    <w:rsid w:val="00591873"/>
    <w:rsid w:val="005D026C"/>
    <w:rsid w:val="005E38BD"/>
    <w:rsid w:val="005F44CA"/>
    <w:rsid w:val="005F7150"/>
    <w:rsid w:val="00602431"/>
    <w:rsid w:val="0060582A"/>
    <w:rsid w:val="00615AB6"/>
    <w:rsid w:val="00620FAA"/>
    <w:rsid w:val="00637970"/>
    <w:rsid w:val="00642029"/>
    <w:rsid w:val="0064463C"/>
    <w:rsid w:val="00645303"/>
    <w:rsid w:val="006558A0"/>
    <w:rsid w:val="00671E56"/>
    <w:rsid w:val="00673490"/>
    <w:rsid w:val="00682FAD"/>
    <w:rsid w:val="0068710B"/>
    <w:rsid w:val="00692605"/>
    <w:rsid w:val="00694E6B"/>
    <w:rsid w:val="006B1101"/>
    <w:rsid w:val="006B2D0D"/>
    <w:rsid w:val="006D04E0"/>
    <w:rsid w:val="006D68E8"/>
    <w:rsid w:val="006E6C70"/>
    <w:rsid w:val="00710192"/>
    <w:rsid w:val="00721E66"/>
    <w:rsid w:val="00732D8B"/>
    <w:rsid w:val="00741575"/>
    <w:rsid w:val="00751F83"/>
    <w:rsid w:val="00752268"/>
    <w:rsid w:val="007642A7"/>
    <w:rsid w:val="007761F3"/>
    <w:rsid w:val="007763E3"/>
    <w:rsid w:val="00792F11"/>
    <w:rsid w:val="007A3EB5"/>
    <w:rsid w:val="007B0CC1"/>
    <w:rsid w:val="007B5DE5"/>
    <w:rsid w:val="007D7877"/>
    <w:rsid w:val="007E2BE0"/>
    <w:rsid w:val="007E2E99"/>
    <w:rsid w:val="007E4887"/>
    <w:rsid w:val="007F138D"/>
    <w:rsid w:val="007F63F3"/>
    <w:rsid w:val="007F6E79"/>
    <w:rsid w:val="00807BE8"/>
    <w:rsid w:val="0082376A"/>
    <w:rsid w:val="00836BFB"/>
    <w:rsid w:val="00854ADD"/>
    <w:rsid w:val="00860025"/>
    <w:rsid w:val="0088046B"/>
    <w:rsid w:val="00886C80"/>
    <w:rsid w:val="00890AC4"/>
    <w:rsid w:val="00892DD0"/>
    <w:rsid w:val="008A25FD"/>
    <w:rsid w:val="008A4B45"/>
    <w:rsid w:val="008B05E8"/>
    <w:rsid w:val="008B52CF"/>
    <w:rsid w:val="008C273B"/>
    <w:rsid w:val="008C2D51"/>
    <w:rsid w:val="008E2F8C"/>
    <w:rsid w:val="008E5FF3"/>
    <w:rsid w:val="008E6C46"/>
    <w:rsid w:val="008F25FA"/>
    <w:rsid w:val="008F2F4F"/>
    <w:rsid w:val="008F576C"/>
    <w:rsid w:val="00914E92"/>
    <w:rsid w:val="00922C9D"/>
    <w:rsid w:val="00923344"/>
    <w:rsid w:val="00935A63"/>
    <w:rsid w:val="00935C85"/>
    <w:rsid w:val="00957F0F"/>
    <w:rsid w:val="009613A1"/>
    <w:rsid w:val="009625AA"/>
    <w:rsid w:val="00962B94"/>
    <w:rsid w:val="00967584"/>
    <w:rsid w:val="009704BC"/>
    <w:rsid w:val="009825AD"/>
    <w:rsid w:val="009828EB"/>
    <w:rsid w:val="0098734F"/>
    <w:rsid w:val="00987F4F"/>
    <w:rsid w:val="009A3511"/>
    <w:rsid w:val="009B541D"/>
    <w:rsid w:val="009B648E"/>
    <w:rsid w:val="009B6ED1"/>
    <w:rsid w:val="009C1039"/>
    <w:rsid w:val="009C5142"/>
    <w:rsid w:val="009D12C7"/>
    <w:rsid w:val="009D3499"/>
    <w:rsid w:val="009D549F"/>
    <w:rsid w:val="009D6096"/>
    <w:rsid w:val="009E30D1"/>
    <w:rsid w:val="009E65BD"/>
    <w:rsid w:val="009F2516"/>
    <w:rsid w:val="009F7D96"/>
    <w:rsid w:val="00A042AA"/>
    <w:rsid w:val="00A16159"/>
    <w:rsid w:val="00A35AFE"/>
    <w:rsid w:val="00A63938"/>
    <w:rsid w:val="00A64E75"/>
    <w:rsid w:val="00A70D2F"/>
    <w:rsid w:val="00A70F6D"/>
    <w:rsid w:val="00A723DA"/>
    <w:rsid w:val="00A802F3"/>
    <w:rsid w:val="00A846DB"/>
    <w:rsid w:val="00A853D0"/>
    <w:rsid w:val="00A864A7"/>
    <w:rsid w:val="00A90B9D"/>
    <w:rsid w:val="00AA76CF"/>
    <w:rsid w:val="00AC524B"/>
    <w:rsid w:val="00AD78B7"/>
    <w:rsid w:val="00AE60D1"/>
    <w:rsid w:val="00AF4972"/>
    <w:rsid w:val="00AF744E"/>
    <w:rsid w:val="00AF7C69"/>
    <w:rsid w:val="00B0236C"/>
    <w:rsid w:val="00B0714A"/>
    <w:rsid w:val="00B21BB3"/>
    <w:rsid w:val="00B22F5F"/>
    <w:rsid w:val="00B236E9"/>
    <w:rsid w:val="00B23896"/>
    <w:rsid w:val="00B27427"/>
    <w:rsid w:val="00B4128F"/>
    <w:rsid w:val="00B43EF0"/>
    <w:rsid w:val="00B56D7C"/>
    <w:rsid w:val="00B57D8A"/>
    <w:rsid w:val="00B60D24"/>
    <w:rsid w:val="00B679A4"/>
    <w:rsid w:val="00B77AEA"/>
    <w:rsid w:val="00B91767"/>
    <w:rsid w:val="00B93893"/>
    <w:rsid w:val="00B93B52"/>
    <w:rsid w:val="00BA37C1"/>
    <w:rsid w:val="00BB3F83"/>
    <w:rsid w:val="00BC4DF9"/>
    <w:rsid w:val="00BF6405"/>
    <w:rsid w:val="00BF6B60"/>
    <w:rsid w:val="00C07015"/>
    <w:rsid w:val="00C138C8"/>
    <w:rsid w:val="00C13D8F"/>
    <w:rsid w:val="00C15568"/>
    <w:rsid w:val="00C30ED8"/>
    <w:rsid w:val="00C36F91"/>
    <w:rsid w:val="00C4342D"/>
    <w:rsid w:val="00C55D93"/>
    <w:rsid w:val="00C76389"/>
    <w:rsid w:val="00C76564"/>
    <w:rsid w:val="00C906E5"/>
    <w:rsid w:val="00C90982"/>
    <w:rsid w:val="00CA4C4A"/>
    <w:rsid w:val="00CB3B30"/>
    <w:rsid w:val="00CD063D"/>
    <w:rsid w:val="00CF3919"/>
    <w:rsid w:val="00D036E3"/>
    <w:rsid w:val="00D05317"/>
    <w:rsid w:val="00D05387"/>
    <w:rsid w:val="00D06CE2"/>
    <w:rsid w:val="00D31C70"/>
    <w:rsid w:val="00D369F0"/>
    <w:rsid w:val="00D5016F"/>
    <w:rsid w:val="00D62E25"/>
    <w:rsid w:val="00D63D1C"/>
    <w:rsid w:val="00D644B2"/>
    <w:rsid w:val="00D7179D"/>
    <w:rsid w:val="00D74D95"/>
    <w:rsid w:val="00D76901"/>
    <w:rsid w:val="00D82540"/>
    <w:rsid w:val="00D86E18"/>
    <w:rsid w:val="00D96AF5"/>
    <w:rsid w:val="00DA1FDC"/>
    <w:rsid w:val="00DB17E6"/>
    <w:rsid w:val="00DC7993"/>
    <w:rsid w:val="00DC7E71"/>
    <w:rsid w:val="00DD1324"/>
    <w:rsid w:val="00DE00AA"/>
    <w:rsid w:val="00E043B0"/>
    <w:rsid w:val="00E054D9"/>
    <w:rsid w:val="00E20286"/>
    <w:rsid w:val="00E2077A"/>
    <w:rsid w:val="00E24AC4"/>
    <w:rsid w:val="00E53F7C"/>
    <w:rsid w:val="00E63C37"/>
    <w:rsid w:val="00E655F3"/>
    <w:rsid w:val="00E737EE"/>
    <w:rsid w:val="00E96577"/>
    <w:rsid w:val="00EA1F45"/>
    <w:rsid w:val="00EB375E"/>
    <w:rsid w:val="00EC5739"/>
    <w:rsid w:val="00EF1A3F"/>
    <w:rsid w:val="00EF22E7"/>
    <w:rsid w:val="00EF4D01"/>
    <w:rsid w:val="00F01876"/>
    <w:rsid w:val="00F11686"/>
    <w:rsid w:val="00F2771B"/>
    <w:rsid w:val="00F35A06"/>
    <w:rsid w:val="00F44F76"/>
    <w:rsid w:val="00F4643B"/>
    <w:rsid w:val="00F539A0"/>
    <w:rsid w:val="00F9099B"/>
    <w:rsid w:val="00F93EF3"/>
    <w:rsid w:val="00FA579C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5:docId w15:val="{6BD5B97D-CC9D-0F44-95C9-3D8ECD73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600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character" w:customStyle="1" w:styleId="berschrift7Zchn">
    <w:name w:val="Überschrift 7 Zchn"/>
    <w:basedOn w:val="Absatz-Standardschriftart"/>
    <w:link w:val="berschrift7"/>
    <w:uiPriority w:val="9"/>
    <w:rsid w:val="00860025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 w:eastAsia="en-US"/>
    </w:rPr>
  </w:style>
  <w:style w:type="table" w:styleId="Tabellenraster">
    <w:name w:val="Table Grid"/>
    <w:basedOn w:val="NormaleTabelle"/>
    <w:uiPriority w:val="59"/>
    <w:rsid w:val="0086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D06CE2"/>
    <w:pPr>
      <w:spacing w:before="100" w:beforeAutospacing="1" w:after="100" w:afterAutospacing="1"/>
      <w:jc w:val="left"/>
    </w:pPr>
    <w:rPr>
      <w:rFonts w:ascii="Times" w:hAnsi="Times"/>
      <w:sz w:val="20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37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sz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37970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CiA%20data/hz_cia_documents/hz_2016_gmbh/hz_projects/rz_tech_docs/00_resources/t_group_templates/com_yourname_company%20_yyyy_mm_dd_CiA000%200v00000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com_yourname_company _yyyy_mm_dd_CiA000 0v00000000.dotx</Template>
  <TotalTime>0</TotalTime>
  <Pages>1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 yourname company yyyy mm dd CiA000 0v00000000</vt:lpstr>
    </vt:vector>
  </TitlesOfParts>
  <Manager>Reiner Zitzmann</Manager>
  <Company>CAN in Automation</Company>
  <LinksUpToDate>false</LinksUpToDate>
  <CharactersWithSpaces>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yourname company yyyy mm dd CiA000 0v00000000</dc:title>
  <dc:subject/>
  <dc:creator>Microsoft Office User</dc:creator>
  <cp:keywords/>
  <dc:description/>
  <cp:lastModifiedBy>CAN in Automation</cp:lastModifiedBy>
  <cp:revision>1</cp:revision>
  <cp:lastPrinted>2022-06-20T09:38:00Z</cp:lastPrinted>
  <dcterms:created xsi:type="dcterms:W3CDTF">2024-02-06T08:12:00Z</dcterms:created>
  <dcterms:modified xsi:type="dcterms:W3CDTF">2024-02-06T08:14:00Z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